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FA" w:rsidRPr="00595DFA" w:rsidRDefault="00595DFA" w:rsidP="00595DF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5"/>
          <w:sz w:val="24"/>
          <w:szCs w:val="24"/>
          <w:lang w:val="az-Latn-AZ" w:eastAsia="ru-RU"/>
        </w:rPr>
        <w:t>"Azərbaycan Respublikasının Dövlət Miqrasiya İdarəet</w:t>
      </w: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2"/>
          <w:sz w:val="24"/>
          <w:szCs w:val="24"/>
          <w:lang w:val="az-Latn-AZ" w:eastAsia="ru-RU"/>
        </w:rPr>
        <w:t xml:space="preserve">mə Siyasəti </w:t>
      </w:r>
      <w:proofErr w:type="spellStart"/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2"/>
          <w:sz w:val="24"/>
          <w:szCs w:val="24"/>
          <w:lang w:val="az-Latn-AZ" w:eastAsia="ru-RU"/>
        </w:rPr>
        <w:t>Konsepsiyası"nın</w:t>
      </w:r>
      <w:proofErr w:type="spellEnd"/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2"/>
          <w:sz w:val="24"/>
          <w:szCs w:val="24"/>
          <w:lang w:val="az-Latn-AZ" w:eastAsia="ru-RU"/>
        </w:rPr>
        <w:t xml:space="preserve"> təsdiq edilməsi haqqında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z w:val="24"/>
          <w:szCs w:val="24"/>
          <w:lang w:val="az-Latn-AZ" w:eastAsia="ru-RU"/>
        </w:rPr>
        <w:t>AZƏRBAYCAN RESPUBLİKASI NAZİRLƏR KABİNETİNİN</w:t>
      </w:r>
      <w:r w:rsidRPr="00595DFA">
        <w:rPr>
          <w:rFonts w:ascii="Palatino Linotype" w:eastAsia="Times New Roman" w:hAnsi="Palatino Linotype" w:cs="Times New Roman"/>
          <w:color w:val="000000"/>
          <w:sz w:val="20"/>
          <w:szCs w:val="20"/>
          <w:lang w:val="az-Latn-AZ" w:eastAsia="ru-RU"/>
        </w:rPr>
        <w:t> </w:t>
      </w:r>
      <w:r w:rsidRPr="00595DFA">
        <w:rPr>
          <w:rFonts w:ascii="Palatino Linotype" w:eastAsia="Times New Roman" w:hAnsi="Palatino Linotype" w:cs="Times New Roman"/>
          <w:color w:val="000000"/>
          <w:sz w:val="24"/>
          <w:szCs w:val="24"/>
          <w:lang w:val="az-Latn-AZ" w:eastAsia="ru-RU"/>
        </w:rPr>
        <w:t>QƏRARI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z w:val="20"/>
          <w:szCs w:val="20"/>
          <w:lang w:val="az-Latn-AZ" w:eastAsia="ru-RU"/>
        </w:rPr>
        <w:t> 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3"/>
          <w:lang w:val="az-Latn-AZ" w:eastAsia="ru-RU"/>
        </w:rPr>
        <w:t>Azərbaycan Respublikası Prezidentinin 2003-cü il 20 fevral tarixli 854 nöm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rəli Fərmanı ilə təsdiq edilmiş "2003-2005-ci illər üçün Azərbaycan Respublikasında yoxsulluğun azaldılması və iqtisadi inkişaf üzrə Dövlət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Proqramı"nda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nəzərdə tutulmuş Dövlət Miqrasiya Proqramının hazırlanması üçün miqrasiya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proseslərinin idarə olunması üzrə dövlət siyasətinin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müəyyənləşdirilməsinin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zəruriliyini nəzərə alaraq Azərbaycan Respublikasının Nazirlər Kabineti </w:t>
      </w: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1"/>
          <w:lang w:val="az-Latn-AZ" w:eastAsia="ru-RU"/>
        </w:rPr>
        <w:t>qəra</w:t>
      </w: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5"/>
          <w:lang w:val="az-Latn-AZ" w:eastAsia="ru-RU"/>
        </w:rPr>
        <w:t>ra alır: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4"/>
          <w:lang w:val="az-Latn-AZ" w:eastAsia="ru-RU"/>
        </w:rPr>
        <w:t>1.</w:t>
      </w:r>
      <w:r w:rsidRPr="00595DFA">
        <w:rPr>
          <w:rFonts w:ascii="Times New Roman" w:eastAsia="Times New Roman" w:hAnsi="Times New Roman" w:cs="Times New Roman"/>
          <w:color w:val="000000"/>
          <w:spacing w:val="-24"/>
          <w:sz w:val="14"/>
          <w:szCs w:val="14"/>
          <w:lang w:val="az-Latn-AZ" w:eastAsia="ru-RU"/>
        </w:rPr>
        <w:t> 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"Azərbaycan Respublikasında Miqrasiya üzrə Vahid Dövlət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Proqramı"n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hazırlanması üzrə komissiya tərəfindən hazırlanmış və aidiyyəti dövlət orqan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ları ilə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razılaşdırılmış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"Azərbaycan Respublikasının Dövlət Miqrasiya İdarəet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mə Siyasəti Konsepsiyası" təsdiq edilsin (əlavə olunur).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2"/>
          <w:lang w:val="az-Latn-AZ" w:eastAsia="ru-RU"/>
        </w:rPr>
        <w:t>2.</w:t>
      </w:r>
      <w:r w:rsidRPr="00595DFA">
        <w:rPr>
          <w:rFonts w:ascii="Times New Roman" w:eastAsia="Times New Roman" w:hAnsi="Times New Roman" w:cs="Times New Roman"/>
          <w:color w:val="000000"/>
          <w:spacing w:val="-12"/>
          <w:sz w:val="14"/>
          <w:szCs w:val="14"/>
          <w:lang w:val="az-Latn-AZ" w:eastAsia="ru-RU"/>
        </w:rPr>
        <w:t>   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Bu qərar imzalandığı gündən qüvvəyə minir.</w:t>
      </w:r>
    </w:p>
    <w:p w:rsidR="00595DFA" w:rsidRPr="00595DFA" w:rsidRDefault="00595DFA" w:rsidP="00595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2"/>
          <w:lang w:val="az-Latn-AZ" w:eastAsia="ru-RU"/>
        </w:rPr>
        <w:t> 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sz w:val="18"/>
          <w:szCs w:val="18"/>
          <w:lang w:val="az-Latn-AZ" w:eastAsia="ru-RU"/>
        </w:rPr>
        <w:t>Azərbaycan Respublikasının Baş naziri A.RASİZADƏ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sz w:val="18"/>
          <w:szCs w:val="18"/>
          <w:lang w:val="az-Latn-AZ" w:eastAsia="ru-RU"/>
        </w:rPr>
        <w:t>Bakı şəhəri, 13 iyul 2004-cü il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sz w:val="18"/>
          <w:szCs w:val="18"/>
          <w:lang w:val="az-Latn-AZ" w:eastAsia="ru-RU"/>
        </w:rPr>
        <w:t>                   </w:t>
      </w:r>
      <w:r w:rsidRPr="00595DFA">
        <w:rPr>
          <w:rFonts w:ascii="Palatino Linotype" w:eastAsia="Times New Roman" w:hAnsi="Palatino Linotype" w:cs="Times New Roman"/>
          <w:color w:val="000000"/>
          <w:sz w:val="18"/>
          <w:szCs w:val="18"/>
          <w:lang w:val="az-Latn-AZ" w:eastAsia="ru-RU"/>
        </w:rPr>
        <w:t>№94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z w:val="18"/>
          <w:szCs w:val="18"/>
          <w:lang w:val="az-Latn-AZ" w:eastAsia="ru-RU"/>
        </w:rPr>
        <w:t> 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z w:val="20"/>
          <w:szCs w:val="20"/>
          <w:lang w:val="az-Latn-AZ" w:eastAsia="ru-RU"/>
        </w:rPr>
        <w:t> 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sz w:val="18"/>
          <w:szCs w:val="18"/>
          <w:lang w:val="az-Latn-AZ" w:eastAsia="ru-RU"/>
        </w:rPr>
        <w:t>Azərbaycan Respublikası Nazirlər Kabinetinin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z w:val="18"/>
          <w:szCs w:val="18"/>
          <w:lang w:val="az-Latn-AZ" w:eastAsia="ru-RU"/>
        </w:rPr>
        <w:t>2004-cü il 13 iyul tarixli 94 nömrəli qərarı ilə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sz w:val="18"/>
          <w:szCs w:val="18"/>
          <w:lang w:val="az-Latn-AZ" w:eastAsia="ru-RU"/>
        </w:rPr>
        <w:t>TƏSDİQ EDİLMİŞDİR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z w:val="20"/>
          <w:szCs w:val="20"/>
          <w:lang w:val="az-Latn-AZ" w:eastAsia="ru-RU"/>
        </w:rPr>
        <w:t> </w:t>
      </w:r>
    </w:p>
    <w:p w:rsidR="00595DFA" w:rsidRPr="00595DFA" w:rsidRDefault="00595DFA" w:rsidP="00595DFA">
      <w:pPr>
        <w:shd w:val="clear" w:color="auto" w:fill="FFFFFF"/>
        <w:spacing w:before="120"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1"/>
          <w:lang w:val="az-Latn-AZ" w:eastAsia="ru-RU"/>
        </w:rPr>
        <w:t>Azərbaycan Respublikasının Dövlət Miqrasiya İdarəetmə Siyasəti</w:t>
      </w:r>
    </w:p>
    <w:p w:rsidR="00595DFA" w:rsidRPr="00595DFA" w:rsidRDefault="00595DFA" w:rsidP="00595DFA">
      <w:pPr>
        <w:shd w:val="clear" w:color="auto" w:fill="FFFFFF"/>
        <w:spacing w:after="12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53"/>
          <w:lang w:val="az-Latn-AZ" w:eastAsia="ru-RU"/>
        </w:rPr>
        <w:t>KONSEPSİYASI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Miqrasiya proseslərinin tənzimlənməsi ölkənin inkişafı və təhlükəsizliyi ba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xımından mühüm əhəmiyyət kəsb edir. Hazırda dünyada hər 35 nəfərdən biri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beynəlxalq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miqrantdır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. Bu isə 175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mln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. nəfər, yəni dünya əhalisinin 2,9%-i de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məkdir. Bu rəqəmlər bir daha təsdiq edir ki, miqrasiya dünyanın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qloballaşmasının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 aydın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göstəricilərindən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 biridir və insanlar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 yerdəyişmə proseslərini xarakterizə edir.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Siyasi totalitarizmə əsaslanan keçmiş SSRİ məkanında tətbiq olunan miqra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siya siyasəti ayrı-ayrı respublikaların və regionların iqtisadi, etnik, tarixi və tə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bii inkişaf xüsusiyyətlərini nəzərə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almadığından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, vətəndaşlar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 beynəlxalq miq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yasda təsbit olunmuş əsas insan hüquq və azadlıqları, o cümlədən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miqrant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hüquqları mütəmadi surətdə pozulurdu.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Bununla yanaşı, Ermənistanın 1988-1992-ci illərdə planlı şəkildə həyata ke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çirdiyi etnik təmizləmə siyasəti nəticəsində tarixən həmin ərazidə yaşamış 250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min azərbaycanlı son nəfərədək öz doğma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yurdlar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dan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zorla qovularaq Azər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baycana pənah gətirmişdir. Eyni zamanda, 1990-cı ildə Orta Asiyadan didərgin salınmış 50 min nəfərədək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məshəti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türkü də Azərbaycanda sığınacaq tapmışdır.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Ermənistan silahlı qüvvələrinin 1988-ci ildən başlayaraq ölkəmizə hərbi tə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cavüzü nəticəsində Azərbaycan torpaqların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20 faizi - Dağlıq Qarabağ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, elə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cə də ona bitişik olan 7 rayonun ərazisi işğal olunmuş, Dağlıq Qarabağdan 60 min, digər ətraf rayonlardan isə 600 mindən çox azərbaycanlı öz daimi yaşayış 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yerlərindən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məhrum olmuşlar.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Burdan başqa, respublikanın Ermənistanla həmsərhəd olan Naxçıvan Muxtar Respublikasının, Ağstafa, Qazax, Tovuz, Ağcabədi, Gədəbəy, Goranboy və </w:t>
      </w:r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Tərtər rayonlar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ının</w:t>
      </w:r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 xml:space="preserve"> sərhədyanı yaşayış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məntəqələrindən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 xml:space="preserve"> 100 min nəfərədək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azərbaycanlı da hərbi təcavüzə məruz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qaldıqlarına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görə öz daimi yaşayış yerlə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rini məcburən tərk etmişlər.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Beləliklə, 1988-ci ildən başlayaraq keçmiş SSRİ məkanında münaqişə ocaq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ların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meydana çıxması Azərbaycanda bir milyondan çox qaçqın və məcburi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köçkünün olması, illərlə formalaşan iqtisadi əlaqələrin pozulması, müstəqilliyi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nin ilk illərində respublika daxilində siyasi qarşıdurmanın mövcud olması, ke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çid dövrü üçün xarakterik olan sosial-iqtisadi qeyri-sabitlik, Ermənistanın hərbi 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təcavüzü və 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lastRenderedPageBreak/>
        <w:t>digər səbəblərlə əlaqədar əhalinin məcburi yerdəyişmələrinin və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kortəbii kütləvi axınlarının meydana çıxması nəticəsində miqrasiya prosesləri daha da mürəkkəbləşmiş və dövlət səviyyəsində təxirəsalınmaz tədbirlərin həyata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keçirilməsini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zəruri etmişdir.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Azərbaycan Respublikasında bazar münasibətlərinin inkişafı istiqamətində 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aparılan iqtisadi islahatlar, dünyanın aparıcı şirkətləri ilə imzalanmış və artıq öz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bəhrəsini verməyə başlayan kontraktlar, tarixi "İpək Yolunun" bərpası və Azər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baycanın əlverişli geosiyasi mövqeyi respublikada miqrasiya axınların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 artma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sına səbəb olmuşdur.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Bu baxımdan, Azərbaycan Respublikasının qarşısında ölkənin mənafeyinə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və beynəlxalq normalara uyğun olan dövlət miqrasiya idarəetmə siyasətinin qə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bul edilməsi, onun əsasında miqrasiya proseslərinin idarə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edilməsinin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dövlət sisteminin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təkmilləşdirilməsi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və inkişaf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etdirilməsi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kimi çox mühüm məqsəd </w:t>
      </w:r>
      <w:r w:rsidRPr="00595DFA">
        <w:rPr>
          <w:rFonts w:ascii="Palatino Linotype" w:eastAsia="Times New Roman" w:hAnsi="Palatino Linotype" w:cs="Times New Roman"/>
          <w:color w:val="000000"/>
          <w:spacing w:val="-5"/>
          <w:lang w:val="az-Latn-AZ" w:eastAsia="ru-RU"/>
        </w:rPr>
        <w:t>durur.</w:t>
      </w:r>
    </w:p>
    <w:p w:rsidR="00595DFA" w:rsidRPr="00595DFA" w:rsidRDefault="00595DFA" w:rsidP="00595DFA">
      <w:pPr>
        <w:shd w:val="clear" w:color="auto" w:fill="FFFFFF"/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Konsepsiyan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 xml:space="preserve"> məqsədi miqrasiya sahəsində mövcud vəziyyətin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qiymətləndirilməsi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 xml:space="preserve"> və idarə olunması siyasətinin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formalaşdırılmasıdır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before="120"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12"/>
          <w:lang w:val="az-Latn-AZ" w:eastAsia="ru-RU"/>
        </w:rPr>
        <w:t> </w:t>
      </w:r>
    </w:p>
    <w:p w:rsidR="00595DFA" w:rsidRPr="00595DFA" w:rsidRDefault="00595DFA" w:rsidP="00595DFA">
      <w:pPr>
        <w:shd w:val="clear" w:color="auto" w:fill="FFFFFF"/>
        <w:spacing w:before="120"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12"/>
          <w:lang w:val="az-Latn-AZ" w:eastAsia="ru-RU"/>
        </w:rPr>
        <w:t>1. AZƏRBAYCAN RESPUBLİKASINDA MİQRASİYA</w:t>
      </w:r>
    </w:p>
    <w:p w:rsidR="00595DFA" w:rsidRPr="00595DFA" w:rsidRDefault="00595DFA" w:rsidP="00595DFA">
      <w:pPr>
        <w:shd w:val="clear" w:color="auto" w:fill="FFFFFF"/>
        <w:spacing w:after="12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7"/>
          <w:lang w:val="az-Latn-AZ" w:eastAsia="ru-RU"/>
        </w:rPr>
        <w:t>PROSESLƏRİNİN MÖVCUD VƏZİYYƏTİ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Azərbaycan Respublikasında başvermə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səbəblərindən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, tənzimlənmə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metod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larından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və onların həlli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üsullarından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asılı olaraq müxtəlif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xüsusiyyətli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miqrasi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ya tiplərini özündə birləşdirən daxili və xarici miqrasiya axınları mövcuddur.</w:t>
      </w:r>
    </w:p>
    <w:p w:rsidR="00595DFA" w:rsidRPr="00595DFA" w:rsidRDefault="00595DFA" w:rsidP="00595DF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2"/>
          <w:lang w:val="az-Latn-AZ" w:eastAsia="ru-RU"/>
        </w:rPr>
        <w:t>1.1. Daxili miqrasiya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Azərbaycan Respublikasında daxili miqrasiya axınlarının aşağıdakı formala</w:t>
      </w:r>
      <w:r w:rsidRPr="00595DFA">
        <w:rPr>
          <w:rFonts w:ascii="Palatino Linotype" w:eastAsia="Times New Roman" w:hAnsi="Palatino Linotype" w:cs="Times New Roman"/>
          <w:color w:val="000000"/>
          <w:spacing w:val="-3"/>
          <w:lang w:val="az-Latn-AZ" w:eastAsia="ru-RU"/>
        </w:rPr>
        <w:t>rı mövcuddur:</w:t>
      </w:r>
    </w:p>
    <w:p w:rsidR="00595DFA" w:rsidRPr="00595DFA" w:rsidRDefault="00595DFA" w:rsidP="00595DFA">
      <w:pPr>
        <w:shd w:val="clear" w:color="auto" w:fill="FFFFFF"/>
        <w:spacing w:before="120"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lang w:val="az-Latn-AZ" w:eastAsia="ru-RU"/>
        </w:rPr>
        <w:t>məcburi miqrasiya</w:t>
      </w:r>
    </w:p>
    <w:p w:rsidR="00595DFA" w:rsidRPr="00595DFA" w:rsidRDefault="00595DFA" w:rsidP="00595DFA">
      <w:pPr>
        <w:shd w:val="clear" w:color="auto" w:fill="FFFFFF"/>
        <w:spacing w:after="12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1"/>
          <w:lang w:val="az-Latn-AZ" w:eastAsia="ru-RU"/>
        </w:rPr>
        <w:t>sosial-iqtisadi miqrasiya.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Ölkədaxili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məcburi miqrasiyan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əsas subyektini Ermənistan-Azərbaycan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Dağlıq Qarabağ münaqişəsi nəticəsində Ermənistan silahlı qüvvələri tərəfindən işğal olunmuş Dağlıq Qarabağdan və ona bitişik olan digər ətraf rayonlardan,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habelə Ermənistan Respublikası ilə həmsərhəd rayonlar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ın həyat üçün təhlü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kəli yaşayış məntəqələrini tərk etmiş məcburi köçkünlər təşkil edir.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Eyni zamanda, Xəzər dənizinin səviyyəsinin dəyişməsi, torpaq sürüşmələri, 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sel və digər təbii fəlakətlərlə, habelə meliorasiya işlərinin həyata keçirilməsi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üçün lazımi vəsait və texnikanın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olmaması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üzündən torpağ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şoranlaşması ilə 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əlaqədar olaraq yaşayış yerlərini dəyişməyə məcbur olan ekoloji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miqrantlar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,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eləcə də kənd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rayonlarından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əmək qabiliyyətli əhalinin iş yeri tapmaq məqsə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dilə iri şəhərlərə, xüsusilə Bakıya və onun yerləşdiyi Abşeron yarımadasına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axını ilə bağlı sosial-iqtisadi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miqrantlardır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2"/>
          <w:lang w:val="az-Latn-AZ" w:eastAsia="ru-RU"/>
        </w:rPr>
        <w:t>1.2. Xarici miqrasiya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Azərbaycan Respublikasında xarici miqrasiyanın subyektini emiqrasiya və </w:t>
      </w:r>
      <w:r w:rsidRPr="00595DFA">
        <w:rPr>
          <w:rFonts w:ascii="Palatino Linotype" w:eastAsia="Times New Roman" w:hAnsi="Palatino Linotype" w:cs="Times New Roman"/>
          <w:color w:val="000000"/>
          <w:spacing w:val="-3"/>
          <w:lang w:val="az-Latn-AZ" w:eastAsia="ru-RU"/>
        </w:rPr>
        <w:t xml:space="preserve">immiqrasiya formalarında baş verən aşağıdakı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3"/>
          <w:lang w:val="az-Latn-AZ" w:eastAsia="ru-RU"/>
        </w:rPr>
        <w:t>miqrant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3"/>
          <w:lang w:val="az-Latn-AZ" w:eastAsia="ru-RU"/>
        </w:rPr>
        <w:t xml:space="preserve"> kateqoriyaları təşkil edir: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2"/>
          <w:lang w:val="az-Latn-AZ" w:eastAsia="ru-RU"/>
        </w:rPr>
        <w:t>qaçqınlar;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3"/>
          <w:lang w:val="az-Latn-AZ" w:eastAsia="ru-RU"/>
        </w:rPr>
        <w:t>"qaçqın" statusu almaq niyyətində olan və sığınacaq axtaran şəxslər;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2"/>
          <w:lang w:val="az-Latn-AZ" w:eastAsia="ru-RU"/>
        </w:rPr>
        <w:t xml:space="preserve">qaçqınlara oxşar vəziyyətdə olan </w:t>
      </w:r>
      <w:proofErr w:type="spellStart"/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2"/>
          <w:lang w:val="az-Latn-AZ" w:eastAsia="ru-RU"/>
        </w:rPr>
        <w:t>miqrantlar</w:t>
      </w:r>
      <w:proofErr w:type="spellEnd"/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2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i/>
          <w:iCs/>
          <w:color w:val="000000"/>
          <w:lang w:val="az-Latn-AZ" w:eastAsia="ru-RU"/>
        </w:rPr>
        <w:t xml:space="preserve">əməkçi </w:t>
      </w:r>
      <w:proofErr w:type="spellStart"/>
      <w:r w:rsidRPr="00595DFA">
        <w:rPr>
          <w:rFonts w:ascii="Palatino Linotype" w:eastAsia="Times New Roman" w:hAnsi="Palatino Linotype" w:cs="Times New Roman"/>
          <w:i/>
          <w:iCs/>
          <w:color w:val="000000"/>
          <w:lang w:val="az-Latn-AZ" w:eastAsia="ru-RU"/>
        </w:rPr>
        <w:t>miqrantlar</w:t>
      </w:r>
      <w:proofErr w:type="spellEnd"/>
      <w:r w:rsidRPr="00595DFA">
        <w:rPr>
          <w:rFonts w:ascii="Palatino Linotype" w:eastAsia="Times New Roman" w:hAnsi="Palatino Linotype" w:cs="Times New Roman"/>
          <w:i/>
          <w:iCs/>
          <w:color w:val="000000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3"/>
          <w:lang w:val="az-Latn-AZ" w:eastAsia="ru-RU"/>
        </w:rPr>
        <w:t xml:space="preserve">tranzit </w:t>
      </w:r>
      <w:proofErr w:type="spellStart"/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3"/>
          <w:lang w:val="az-Latn-AZ" w:eastAsia="ru-RU"/>
        </w:rPr>
        <w:t>miqrantlar</w:t>
      </w:r>
      <w:proofErr w:type="spellEnd"/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3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5"/>
          <w:lang w:val="az-Latn-AZ" w:eastAsia="ru-RU"/>
        </w:rPr>
        <w:t xml:space="preserve">qeyri-qanuni </w:t>
      </w:r>
      <w:proofErr w:type="spellStart"/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5"/>
          <w:lang w:val="az-Latn-AZ" w:eastAsia="ru-RU"/>
        </w:rPr>
        <w:t>miqrantlar</w:t>
      </w:r>
      <w:proofErr w:type="spellEnd"/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5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Azərbaycan keçmiş sovet respublikaları arasında qaçq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problemi ilə üzləşən ilk ölkə idi.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Qaçqınların ilk axını Ermənistanın 1988-1992-ci illərdə planlı şəkildə həyata keçirdiyi etnik təmizləmə siyasəti nəticəsində tarixən həmin ərazidə yaşamış 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azərbaycanlılar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 son nəfərədək öz doğma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yurdlar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dan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zorla qovulması ilə 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başlamışdır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lastRenderedPageBreak/>
        <w:t>Eyni zamanda, əvvəllər Gürcüstandan deportasiya olunaraq Orta Asiya res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publikalarında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yerləşdirilmiş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, 1990-cı ildə orada baş vermiş milli münaqişə zəminində didərgin salınmış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məshəti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türkləri də Azərbaycanda qaçqın kimi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məs</w:t>
      </w:r>
      <w:r w:rsidRPr="00595DFA">
        <w:rPr>
          <w:rFonts w:ascii="Palatino Linotype" w:eastAsia="Times New Roman" w:hAnsi="Palatino Linotype" w:cs="Times New Roman"/>
          <w:color w:val="000000"/>
          <w:spacing w:val="-3"/>
          <w:lang w:val="az-Latn-AZ" w:eastAsia="ru-RU"/>
        </w:rPr>
        <w:t>kunlaşmışdır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3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Azərbaycanda, həmçinin İran İslam Respublikasından, Rusiyadan, Əfqanıs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tandan, İraq Respublikasından olan 11 min nəfərədək qaçqın statusu almaq niy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yətində olan və sığ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acaq axtaran şəxslər də vardır.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1994-cü ildən başlayaraq ölkə iqtisadiyyatına xarici investisiya axınının baş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lanması Azərbaycana xarici işçi qüvvəsinin gəlməsi ilə, yeni iqtisadi sistemə keçid və ərazilərin 20%-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nin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işğalından doğan səbəblər nəticəsində isə Azərbaycan vətəndaşlarının xarici ölkələrə işləməyə getməsi ilə müşayiət olunmuş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və 1998-ci ildən başlayaraq respublikada əmək miqrasiyası proseslərinin tən</w:t>
      </w:r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 xml:space="preserve">zimlənməsi sahəsində nəzərəçarpacaq nəticələr əldə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edilmişdir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Bununla belə, respublika ərazisində müvafiq qanunvericiliyin tələblərinə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uyğun olmadan işləyən və ya qalan əcnəbilər - qeyri-qanuni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miqrantlar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da var</w:t>
      </w:r>
      <w:r w:rsidRPr="00595DFA">
        <w:rPr>
          <w:rFonts w:ascii="Palatino Linotype" w:eastAsia="Times New Roman" w:hAnsi="Palatino Linotype" w:cs="Times New Roman"/>
          <w:color w:val="000000"/>
          <w:spacing w:val="-6"/>
          <w:lang w:val="az-Latn-AZ" w:eastAsia="ru-RU"/>
        </w:rPr>
        <w:t>dır.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Azərbaycan Respublikas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ın Konstitusiyasına və digər normativ hüquqi akt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lara əsasən ölkəmizdə hər bir şəxsin qanuni olaraq ölkədən getməsi və ölkəyə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gəlməsi üçün bütün zəruri şərait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yaradılmışdır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. Qeyd etmək lazımdır ki, müstə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qilliyinin ilk illərində ölkəmizdən emiqrantlar axını müəyyən dərəcədə siyasi,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milli və etnik xarakter daşıyırdısa, sonrakı illərdə emiqrasiyanın başlıca səbəbi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ni iqtisadi motivlər təşkil etmişdir. Müstəqillik əldə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olunanadək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 Azərbaycan iqtisadiyyatı digər sovet respublikalar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ın iqtisadiyyatı ilə sıx əlaqədə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olduğundan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emiqrasiya sahəsində Azərbaycan Respublikasının əsas tərəf müqabilləri keç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miş ittifaqa daxil olan ölkələr, xüsusilə də Rusiya Federasiyası, Ukrayna və Qa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zaxıstan respublikaları olmuşdur. Bununla bərabər, digər xarici ölkələrdən Tür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kiyəyə, Almaniyaya, Hollandiyaya, Polşaya, Kanadaya və İsrailə gedənlər də </w:t>
      </w:r>
      <w:r w:rsidRPr="00595DFA">
        <w:rPr>
          <w:rFonts w:ascii="Palatino Linotype" w:eastAsia="Times New Roman" w:hAnsi="Palatino Linotype" w:cs="Times New Roman"/>
          <w:color w:val="000000"/>
          <w:spacing w:val="-4"/>
          <w:lang w:val="az-Latn-AZ" w:eastAsia="ru-RU"/>
        </w:rPr>
        <w:t>çoxdur.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Azərbaycan Respublikasında xarici miqrasiyada əmək miqrasiyasının xüsu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si çəkisi daha çoxdur. Ölkə iqtisadiyyatı inkişaf etdikcə daxili əmək bazarında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iştirak edən əcnəbilərin sayı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artmaqdadır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. Lakin onların dəqiq statistikası möv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cud deyil. Çünki xarici firmalara məxsus olan və onların iştirakı ilə yaranan mü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əssisələrdə işləyən əcnəbilər barəsində rəsmi statistika orqanlarına verilən he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sabatlar heç də ölkəmizin əmək bazarında xarici ölkələrdən gələn şəxslərin iş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tirakına aid məlumatları tam əhatə etmir. Azərbaycan Respublikasında işləyən </w:t>
      </w:r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əcnəbilərin faktiki sayı məlumatlarda göstərilən rəqəmdən dəfələrlə çoxdur.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Azərbaycan Respublikasında xarakterik xüsusiyyətləri ilə seçilən miqrasiya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sahəsindəki mövcud vəziyyətin təhlili bir daha təsdiq edir ki, bu prosesin döv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lət tərəfindən milli mənafelər gözlənilməklə beynəlxalq normalara uyğun tənzimlənməsi üçün təcili tədbirlər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görülməlidir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. Bu məqsədlə Azərbaycan Res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publikası Hökuməti 1997-ci ildən başlayaraq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BMqT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ilə əməkdaşlıq çərçivəsində Azərbaycan Respublikasında Miqrasiya İdarəetmə Potensiallarının yaradıl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ması adlı xüsusi proqram həyata keçirmiş və dövlət miqrasiya siyasətinin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for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malaşdırılması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, miqrasiya sahəsindəki milli qanunvericiliyin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təkmilləşdirilməsi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və inkişaf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etdirilməsi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, sərhəd-buraxılış məntəqələrində keçid prosesinin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sadə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, məcburi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qeydiyyatı üzrə müəyyən nəticələr əldə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edil</w:t>
      </w:r>
      <w:r w:rsidRPr="00595DFA">
        <w:rPr>
          <w:rFonts w:ascii="Palatino Linotype" w:eastAsia="Times New Roman" w:hAnsi="Palatino Linotype" w:cs="Times New Roman"/>
          <w:color w:val="000000"/>
          <w:spacing w:val="-4"/>
          <w:lang w:val="az-Latn-AZ" w:eastAsia="ru-RU"/>
        </w:rPr>
        <w:t>mişdir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4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Qərbi Avropa dövlətlərində qeyri-leqal qalan azərbaycanlıların könüllü su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rətdə vətənə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qayıtmalarına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köməklik məqsədilə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BMqT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ilə birlikdə "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Klaster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təklifi" adlı Proqram üzrə bir sıra tədbirlər həyata keçirilmiş, həmin dövlətlər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lə "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Readmissiya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haqqında" sazişlərin bağlanması imkanları öyrənilmiş və bu proses hazırda davam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etməkdədir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Qaçqın statusu almaq niyyətində olan və sığınacaq axtaran şəxslərə müvafiq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statusun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verilməsini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təmin etmək məqsədilə 2001-ci ildə Qaçqınların və Məc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buri Köçkünlərin İşləri üzrə Dövlət Komitəsi BMT-nin Qaçqınlar üzrə Ali Ko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missarlığının Azərbaycandakı Nümayəndəliyi ilə birlikdə Qaçqın Statusunun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Müəyyənləşdirilməsi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Departamentini yaratmışdır.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2001-ci il 11 sentyabrda Nyu-Yorkda törədilmiş terror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hadisələrindən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sonra miqrasiya proseslərinin idarə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olunmasının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təkmilləşdirilməsinə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diqqət daha da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artırılmışdır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. ATƏT və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BMqT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ilə birlikdə insanlarla ticarətə qarşı mübarizə üzrə Milli Fəaliyyət Planı hazırlanmış, Azərbaycan Respublikası Prezidentinin 2003-cü il 20 fevral tarixli 854 nömrəli Fərmanı ilə təsdiq edilmiş "2003-2005-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ci illər üçün Azərbaycan Respublikasında Yoxsulluğun Azaldılması və İqtisadi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İnkişaf üzrə 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lastRenderedPageBreak/>
        <w:t xml:space="preserve">Dövlət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Proqramı"nda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Azərbaycan Respublikasında Miqrasiya İn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formasiya Mərkəzinin yaradılması və Dövlət Miqrasiya Proqramının hazırlan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ması kimi mühüm tədbirlərin həyata keçirilməsi nəzərdə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tutulmuşdur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before="120"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2"/>
          <w:lang w:val="az-Latn-AZ" w:eastAsia="ru-RU"/>
        </w:rPr>
        <w:t>2. AZƏRBAYCAN RESPUBLİKASINDA MİQRASİYA PROSESLƏRİNİN </w:t>
      </w:r>
      <w:r w:rsidRPr="00595DFA">
        <w:rPr>
          <w:rFonts w:ascii="Palatino Linotype" w:eastAsia="Times New Roman" w:hAnsi="Palatino Linotype" w:cs="Times New Roman"/>
          <w:b/>
          <w:bCs/>
          <w:color w:val="000000"/>
          <w:lang w:val="az-Latn-AZ" w:eastAsia="ru-RU"/>
        </w:rPr>
        <w:t>TƏNZİMLƏNMƏSİ MƏQSƏDLƏRİ, PRİNSİPLƏRİ VƏ VƏZİFƏLƏRİ</w:t>
      </w:r>
    </w:p>
    <w:p w:rsidR="00595DFA" w:rsidRPr="00595DFA" w:rsidRDefault="00595DFA" w:rsidP="00595DF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2"/>
          <w:lang w:val="az-Latn-AZ" w:eastAsia="ru-RU"/>
        </w:rPr>
        <w:t>2.1.</w:t>
      </w: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lang w:val="az-Latn-AZ" w:eastAsia="ru-RU"/>
        </w:rPr>
        <w:t>            </w:t>
      </w: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-1"/>
          <w:lang w:val="az-Latn-AZ" w:eastAsia="ru-RU"/>
        </w:rPr>
        <w:t>Əsas məqsədlər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Azərbaycan Respublikasında miqrasiya proseslərinin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tənzimlənməsinin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əsas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məqsədini Azərbaycan Respublikasının milli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təhlükəsizliyinin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və sabit sosial-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iqtisadi, demoqrafik inkişafının təmin edilməsi, əmək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ehtiyatlarından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səmərəli istifadə edilməsi, ölkə ərazisində əhalinin rasional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yerləşdirilməsi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, Ermənistan-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Azərbaycan Dağlıq-Qarabağ münaqişəsinin nizamlanması, qaçqın və məcburi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köçkünlərin öz doğma yurdlarına təhlükəsiz şəraitdə və ləyaqətlə qayıtmasının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təmin edilməsi, beynəlxalq standartlara uyğun sığınacaq üçün milli müraciət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sisteminin yaradılması,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intellektual və əmək potensialından istifa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də, idarə olunmayan miqrasiya proseslərinin neqativ təsirinin aradan qaldırılma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sı, insan ticarəti də daxil olmaqla qeyri-qanuni miqrasiyanın qarşısının alınma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sı, gözlənilməz kütləvi miqrasiyaya səbəb ola biləcək amillərin öyrənilməsi və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onların optimal həlli</w:t>
      </w: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1"/>
          <w:lang w:val="az-Latn-AZ" w:eastAsia="ru-RU"/>
        </w:rPr>
        <w:t>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üçün vaxtında kompleks tədbirlərin hazırlanması məsələ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ləri təşkil edir.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2"/>
          <w:lang w:val="az-Latn-AZ" w:eastAsia="ru-RU"/>
        </w:rPr>
        <w:t>Bu konsepsiya, qeyd olunan məqsədlərə beynəlxalq standartlar səviyyəsin</w:t>
      </w:r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4"/>
          <w:lang w:val="az-Latn-AZ" w:eastAsia="ru-RU"/>
        </w:rPr>
        <w:t xml:space="preserve">də nail olunması üçün Azərbaycan Respublikasında zəruri potensialların </w:t>
      </w:r>
      <w:proofErr w:type="spellStart"/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4"/>
          <w:lang w:val="az-Latn-AZ" w:eastAsia="ru-RU"/>
        </w:rPr>
        <w:t>yara</w:t>
      </w:r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1"/>
          <w:lang w:val="az-Latn-AZ" w:eastAsia="ru-RU"/>
        </w:rPr>
        <w:t>dılmasını</w:t>
      </w:r>
      <w:proofErr w:type="spellEnd"/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1"/>
          <w:lang w:val="az-Latn-AZ" w:eastAsia="ru-RU"/>
        </w:rPr>
        <w:t xml:space="preserve"> təmin edən çevik və </w:t>
      </w:r>
      <w:proofErr w:type="spellStart"/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1"/>
          <w:lang w:val="az-Latn-AZ" w:eastAsia="ru-RU"/>
        </w:rPr>
        <w:t>tarazlaşdırılmış</w:t>
      </w:r>
      <w:proofErr w:type="spellEnd"/>
      <w:r w:rsidRPr="00595DFA">
        <w:rPr>
          <w:rFonts w:ascii="Palatino Linotype" w:eastAsia="Times New Roman" w:hAnsi="Palatino Linotype" w:cs="Times New Roman"/>
          <w:i/>
          <w:iCs/>
          <w:color w:val="000000"/>
          <w:spacing w:val="1"/>
          <w:lang w:val="az-Latn-AZ" w:eastAsia="ru-RU"/>
        </w:rPr>
        <w:t xml:space="preserve"> rəhbər sənəddir.</w:t>
      </w:r>
    </w:p>
    <w:p w:rsidR="00595DFA" w:rsidRPr="00595DFA" w:rsidRDefault="00595DFA" w:rsidP="00595DF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2"/>
          <w:sz w:val="20"/>
          <w:szCs w:val="20"/>
          <w:lang w:val="az-Latn-AZ" w:eastAsia="ru-RU"/>
        </w:rPr>
        <w:t>2.2.</w:t>
      </w: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20"/>
          <w:szCs w:val="20"/>
          <w:lang w:val="az-Latn-AZ" w:eastAsia="ru-RU"/>
        </w:rPr>
        <w:t> </w:t>
      </w: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6"/>
          <w:sz w:val="20"/>
          <w:szCs w:val="20"/>
          <w:lang w:val="az-Latn-AZ" w:eastAsia="ru-RU"/>
        </w:rPr>
        <w:t>Əsas prinsiplər: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bütün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hüquq və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azadlıqlarının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beynəlxalq hüquq normaları və 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prinsipləri gözlənilməklə qanun əsasında müdafiəsi;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Azərbaycan Respublikasının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təhlükəsizliyinin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və milli maraqlarının müda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fiəsi;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 hüquqlarının qorunması və onların məcburi aktlardan,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ksenofo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biya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və diskriminasiyalardan və insanlarla ticarətin bütün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hallarından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, xüsusilə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qadın və uşaqlarla ticarət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hallarından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müdafiə olunması;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müxtəlif kateqoriyalı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problemlərinin ünvanlı şəkildə həll edil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"Qaçqın" statusu almaq niyyətində olan və sığınacaq axtaran şəxslərə və di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gər məcburi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miqrantlara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beynəlxalq təşkilatlar və dövlət tərəfindən maddi və </w:t>
      </w:r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 xml:space="preserve">hüquqi yardımların göstərilməsi,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 xml:space="preserve">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özünütəminat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 xml:space="preserve"> məsələlərinə şə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raitin yaradılması və könüllü şəkildə öz ölkələrinə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qayıtmalarının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və 3-cü ölkə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yə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getmələrinin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təşkili;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məcburi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miqrantlara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dövlət yardımının həyata keçirilməsi,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özü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nütəminat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məsələlərinə şəraitin yaradılması və daimi yaşayış yerlərinə könüllü 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qayıtmalarının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stimullaşdırılması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miqrasiya proseslərinin, xüsusilə də əmək miqrasiyası proseslərinin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tənzim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lənməsində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ölkənin sosial-iqtisadi inkişafının nəzərə alınması;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miqrasiya proseslərinin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tənzimlənməsində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 insan hüquqları və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azadlıqların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qorunması sahəsində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dövlətlərarası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və beynəlxalq əməkdaşlığın və yenidən iş</w:t>
      </w:r>
      <w:r w:rsidRPr="00595DFA">
        <w:rPr>
          <w:rFonts w:ascii="Palatino Linotype" w:eastAsia="Times New Roman" w:hAnsi="Palatino Linotype" w:cs="Times New Roman"/>
          <w:color w:val="000000"/>
          <w:spacing w:val="-3"/>
          <w:lang w:val="az-Latn-AZ" w:eastAsia="ru-RU"/>
        </w:rPr>
        <w:t>lənmiş Avropa Sosial Xartiyasının tələblərinin mühüm amil kimi qəbul edilməsi.</w:t>
      </w:r>
    </w:p>
    <w:p w:rsidR="00595DFA" w:rsidRPr="00595DFA" w:rsidRDefault="00595DFA" w:rsidP="00595DFA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lang w:val="az-Latn-AZ" w:eastAsia="ru-RU"/>
        </w:rPr>
        <w:t>2.3. Əsas vəzifələr</w:t>
      </w:r>
    </w:p>
    <w:p w:rsidR="00595DFA" w:rsidRPr="00595DFA" w:rsidRDefault="00595DFA" w:rsidP="00595DF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lang w:val="az-Latn-AZ" w:eastAsia="ru-RU"/>
        </w:rPr>
        <w:t>2.3.1. Xarici siyasət sahəsində: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qanunsuz miqrasiyanın bütün formaları, xüsusilə də insan alverinin qarşısı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al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masında dövlətlər və müvafiq beynəlxalq təşkilatlarla əməkdaşlığın in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kişaf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etdirilməsi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beynəlxalq sazişlərin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hazırlanmasında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,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bağlanmasında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, yerinə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yetirilməsin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də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və denonsasiyasında Azərbaycan Respublikasının milli maraqlarının qorun</w:t>
      </w:r>
      <w:r w:rsidRPr="00595DFA">
        <w:rPr>
          <w:rFonts w:ascii="Palatino Linotype" w:eastAsia="Times New Roman" w:hAnsi="Palatino Linotype" w:cs="Times New Roman"/>
          <w:color w:val="000000"/>
          <w:spacing w:val="-5"/>
          <w:lang w:val="az-Latn-AZ" w:eastAsia="ru-RU"/>
        </w:rPr>
        <w:t>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lastRenderedPageBreak/>
        <w:t xml:space="preserve">xaricdə yaşayan Azərbaycan Respublikası vətəndaşlarının hüquq və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azadlıq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müdafiə edilməsi;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Azərbaycan Respublikasının ərazisində qaçq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lara, "qaçq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" statusu almaq 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niyyətində olan və sığınacaq axtaran şəxslərə maddi və digər köməyin göstə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rilməsi üçün müvafiq mexanizmlərin yaradılması və həyata keçirilməsi;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aşağıdakı sahələrdə Azərbaycan Respublikas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ın beynəlxalq müqavilələri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nin bağlanması: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Readmissiya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haqqında - (xarici ölkələrdə qanunsuz yaşayan Azərbaycan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Respublikası vətəndaşlarının və Azərbaycan Respublikasında qeyri-qanuni ya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şayan əcnəbilərin könüllü surətdə mənşə dövlətlərinə qayıtması);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qaçqın statusu və sığınacaq üçün müraciət edənlərin mühafizəsi və hüquqla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ının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 qorunması;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vətəndaşların gediş-gəliş qaydalarının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müəyyənləşdirilməsi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miqrant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qadın və uşaqlar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 xüsusi vəziyyəti nəzərə alınmaqla əməkçi im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miqrantların sosial və iqtisadi hüquqlar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təmin olunması;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xaricdə yaşayan Azərbaycan Respublikası vətəndaşlar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 yerli əhali ilə bərabər hüquqlardan istifadə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etmələrinə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, onların Azərbaycanla milli, dini, mədə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ni əlaqələrinə hörmətlə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yanaşılmasına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kömək göstərilməsi;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xarici ölkələrdə yaşayan Azərbaycan Respublikası vətəndaşları haqqında, eləcə də xarici ölkələrin miqrasiya qanunvericiliyi,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müdafiəsi, 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həmçinin miqrasiya proseslərinə nəzarət sahəsindəki qabaqcıl metodları və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pasport-viza texnologiyaları haqqında həmin ölkələrdə informasiya mübadiləsi;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Azərbaycan Respublikası vətəndaşlar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ın əmək fəaliyyəti ilə məşğul olduğu ölkələrlə əmək miqrasiyası və əməkçi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miqrantlar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 sosial müdafiəsi;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insanlarla ticarət də daxil olmaqla, qanunsuz miqrasiyanın hər bir forma və hallarına qarşı mübarizə.</w:t>
      </w:r>
    </w:p>
    <w:p w:rsidR="00595DFA" w:rsidRPr="00595DFA" w:rsidRDefault="00595DFA" w:rsidP="00595DF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5"/>
          <w:lang w:val="az-Latn-AZ" w:eastAsia="ru-RU"/>
        </w:rPr>
        <w:t>2.3.2.</w:t>
      </w:r>
      <w:r w:rsidRPr="00595DFA">
        <w:rPr>
          <w:rFonts w:ascii="Palatino Linotype" w:eastAsia="Times New Roman" w:hAnsi="Palatino Linotype" w:cs="Times New Roman"/>
          <w:b/>
          <w:bCs/>
          <w:color w:val="000000"/>
          <w:lang w:val="az-Latn-AZ" w:eastAsia="ru-RU"/>
        </w:rPr>
        <w:t>         </w:t>
      </w: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1"/>
          <w:lang w:val="az-Latn-AZ" w:eastAsia="ru-RU"/>
        </w:rPr>
        <w:t>Qanunvericilik sahəsində: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miqrasiya sahəsindəki qanunvericiliyin Azərbaycan Respublikasının tərəf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dar çıxdığı beynəlxalq hüquq normalarına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uyğunlaşdırılması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miqrasiya sahəsində hüquqpozmalara görə cinayət və inzibati məsuliyyəti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müəyyənləşdirən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qanunvericiliyin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təkmilləşdirilməsi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qeydiyyat və uçotunun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təkmilləşdirilməsi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pasport-viza, vergi, gömrük və sərhəd nəzarəti texnologiyalarının unifikasi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yası,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avtomatlaşdırılması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və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möhkəmləndirilməsi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5"/>
          <w:lang w:val="az-Latn-AZ" w:eastAsia="ru-RU"/>
        </w:rPr>
        <w:t>2.3.3.</w:t>
      </w:r>
      <w:r w:rsidRPr="00595DFA">
        <w:rPr>
          <w:rFonts w:ascii="Palatino Linotype" w:eastAsia="Times New Roman" w:hAnsi="Palatino Linotype" w:cs="Times New Roman"/>
          <w:b/>
          <w:bCs/>
          <w:color w:val="000000"/>
          <w:lang w:val="az-Latn-AZ" w:eastAsia="ru-RU"/>
        </w:rPr>
        <w:t>         İnformasiya, elm və təhsil sahəsində: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Azərbaycan Respublikasında miqrasiya proseslərinin vəziyyətinin elmi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proqnozlaşdırılmasının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və monitorinqinin təşkili;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Azərbaycan Respublikas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a, həmçinin xarici ölkələrə qanuni miqrasiya qay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daları haqqında məlumat bülletenlərinin hazırlanması və yayılması;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miqrasiya sahəsində kadr hazırlığının təşkili;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aidiyyəti dövlət orqanları aras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da miqrasiya sahəsində informasiya mübadi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ləsinin təmin edilməsi.</w:t>
      </w:r>
    </w:p>
    <w:p w:rsidR="00595DFA" w:rsidRPr="00595DFA" w:rsidRDefault="00595DFA" w:rsidP="00595DF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spacing w:val="-5"/>
          <w:lang w:val="az-Latn-AZ" w:eastAsia="ru-RU"/>
        </w:rPr>
        <w:t>2.3.4.</w:t>
      </w:r>
      <w:r w:rsidRPr="00595DFA">
        <w:rPr>
          <w:rFonts w:ascii="Palatino Linotype" w:eastAsia="Times New Roman" w:hAnsi="Palatino Linotype" w:cs="Times New Roman"/>
          <w:b/>
          <w:bCs/>
          <w:color w:val="000000"/>
          <w:lang w:val="az-Latn-AZ" w:eastAsia="ru-RU"/>
        </w:rPr>
        <w:t>         Təşkilati tədbirlər: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pasport-viza sisteminin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tə</w:t>
      </w:r>
      <w:bookmarkStart w:id="0" w:name="_GoBack"/>
      <w:bookmarkEnd w:id="0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kmilləşdirilməsi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və inkişaf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etdirilməsi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miqrasiya proseslərinin idarə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olunmasında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iştirak edən müvafiq icra hakimiyyəti orqanlarının qarşılıqlı əməkdaşlığının təmin edilməsi;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Milli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Avtomatlaşdırılmış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Pasport Sisteminin (MAPS) inkişaf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etdirilməsi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və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onun əsasında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qeydiyyat və uçotunun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təkmilləşdirilməsi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-4"/>
          <w:lang w:val="az-Latn-AZ" w:eastAsia="ru-RU"/>
        </w:rPr>
        <w:t>2.4. Əsas fəaliyyət istiqamətləri</w:t>
      </w:r>
    </w:p>
    <w:p w:rsidR="00595DFA" w:rsidRPr="00595DFA" w:rsidRDefault="00595DFA" w:rsidP="00595DFA">
      <w:pPr>
        <w:shd w:val="clear" w:color="auto" w:fill="FFFFFF"/>
        <w:spacing w:after="120" w:line="240" w:lineRule="auto"/>
        <w:ind w:left="284" w:firstLine="7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lang w:val="az-Latn-AZ" w:eastAsia="ru-RU"/>
        </w:rPr>
        <w:lastRenderedPageBreak/>
        <w:t xml:space="preserve">2.4.1. Azərbaycan Respublikasında miqrasiya proseslərinin idarə olunması sisteminin </w:t>
      </w:r>
      <w:proofErr w:type="spellStart"/>
      <w:r w:rsidRPr="00595DFA">
        <w:rPr>
          <w:rFonts w:ascii="Palatino Linotype" w:eastAsia="Times New Roman" w:hAnsi="Palatino Linotype" w:cs="Times New Roman"/>
          <w:b/>
          <w:bCs/>
          <w:color w:val="000000"/>
          <w:lang w:val="az-Latn-AZ" w:eastAsia="ru-RU"/>
        </w:rPr>
        <w:t>təkmilləşdirilməsi</w:t>
      </w:r>
      <w:proofErr w:type="spellEnd"/>
      <w:r w:rsidRPr="00595DFA">
        <w:rPr>
          <w:rFonts w:ascii="Palatino Linotype" w:eastAsia="Times New Roman" w:hAnsi="Palatino Linotype" w:cs="Times New Roman"/>
          <w:b/>
          <w:bCs/>
          <w:color w:val="000000"/>
          <w:lang w:val="az-Latn-AZ" w:eastAsia="ru-RU"/>
        </w:rPr>
        <w:t>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Azərbaycan Respublikasında miqrasiya proseslərinə nəzarətin təmin edil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məsi, qeyri-leqal miqrasiyanın qarşısının alınması;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 xml:space="preserve">qeyri-qanuni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 xml:space="preserve"> Azərbaycan Respublikasından çıxarılması və 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mənşə dövlətlərinə qaytarılması sahəsində tədbirlər görülməsi;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Azərbaycan Respublikasında miqrasiya proseslərinin idarə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olunmasında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 xml:space="preserve"> işti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rak edən müvafiq icra hakimiyyəti orqanlar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ın fəaliyyətinin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təkmilləşdirilməsi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və bu fəaliyyətin digər aidiyyəti icra hakimiyyəti orqanları ilə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əlaqələndiril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yoluxucu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xəstəliklərin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miqrantlar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vasitəsilə ölkəyə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gətirilməsinin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və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yayılmasının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qarşısının alınması üzrə kompleks proqramların hazırlanması və həya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ta keçirilməsi;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xarici işçi qüvvəsindən qeyri-qanuni istifadəyə görə mülkiyyət formasından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asılı olmayaraq bütün müəssisə və təşkilatların rəhbərlərinin cavabdehliyinin </w:t>
      </w:r>
      <w:r w:rsidRPr="00595DFA">
        <w:rPr>
          <w:rFonts w:ascii="Palatino Linotype" w:eastAsia="Times New Roman" w:hAnsi="Palatino Linotype" w:cs="Times New Roman"/>
          <w:color w:val="000000"/>
          <w:spacing w:val="-4"/>
          <w:lang w:val="az-Latn-AZ" w:eastAsia="ru-RU"/>
        </w:rPr>
        <w:t>artırılması;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ölkədən beyin axınının, yüksək ixtisaslı mütəxəssislərin köçməsinin qarşısı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nın al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masına yönəlmiş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həvəsləndirici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dövlət tədbirlərinin həyata keçirilməsi;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vətəndaşlar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 miqrasiya məsələləri ilə bağlı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məlumatlandırılmasını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təmin edəcək Miqrasiya İnformasiya Mərkəzinin yaradılması;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ölkənin hər il üçün immiqrasiya, o cümlədən əmək miqrasiyası kvotasının 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müəyyənləşdirilməsi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6"/>
          <w:lang w:val="az-Latn-AZ" w:eastAsia="ru-RU"/>
        </w:rPr>
        <w:t>2.4.2.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         Daxili məcburi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sosial mühitə inteqrasiyası üçün şəraitin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təmin edilməsi: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məcburi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sosial vəziyyətlərinin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yaxşılaşdırılmasına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, mənzillə təmin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olunmasına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, əmək bazarına inteqrasiyasına və digər konstitusiya hüquqla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ın həyata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keçirilməsinə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dövlət yardım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ın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gücləndirilməsi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məcburi köçkünlərə dövlət yardımının göstərilməsi üzrə tədbirlərin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güclən</w:t>
      </w:r>
      <w:r w:rsidRPr="00595DFA">
        <w:rPr>
          <w:rFonts w:ascii="Palatino Linotype" w:eastAsia="Times New Roman" w:hAnsi="Palatino Linotype" w:cs="Times New Roman"/>
          <w:color w:val="000000"/>
          <w:spacing w:val="-3"/>
          <w:lang w:val="az-Latn-AZ" w:eastAsia="ru-RU"/>
        </w:rPr>
        <w:t>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3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ekoloji təhlükəyə malik bölgələrdən əhalinin köçürülməsi və yeni yaşayış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yerlərində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məskunlaşdırılması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işinin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proqnozlaşdırılması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, onlar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adaptasiyası və reabilitasiyası üzrə konkret proqramların hazırlanması.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7"/>
          <w:lang w:val="az-Latn-AZ" w:eastAsia="ru-RU"/>
        </w:rPr>
        <w:t>2.4.3.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        </w:t>
      </w:r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Azərbaycan Respublikas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 xml:space="preserve">a xarici işçi qüvvəsinin cəlb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olunmasında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2"/>
          <w:lang w:val="az-Latn-AZ" w:eastAsia="ru-RU"/>
        </w:rPr>
        <w:t>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yüksək ixtisaslı mütəxəssislərə üstünlük verilməsi: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yerli kadrların peşə hazırlığının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artırılmasında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Azərbaycanda işləyən yüksək 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ixtisaslı əcnəbi mütəxəssislərin təcrübəsindən istifadə edilməsi;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regional inkişaf proqramlarının hazırlanması zamanı ölkənin müxtəlif regionlarında əmək bazarının vəziyyətinin, demoqrafik və miqrasiya şəraitinin nəzərə alınması;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immiqrantların adaptasiyasına və cəmiyyətə inteqrasiyasına yönəlmiş tədbirlər sisteminin hazırlanması və həyata keçirilməsi.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7"/>
          <w:lang w:val="az-Latn-AZ" w:eastAsia="ru-RU"/>
        </w:rPr>
        <w:t>2.4.4.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        Azərbaycan Respublikasının beynəlxalq əmək bazar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a inteqrasiyası, iqtisadi miqrasiyasının tənzimlənməsi: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daxili əmək bazarının qorunması, xarici işçi qüvvəsinin cəlb olunması və on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dan istifadə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olunmasına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nəzarətin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gücləndirilməsi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xarici vətəndaşların ölkədə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qalmaların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və əmək fəaliyyətlərinin qanunili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yini və onlar tərəfindən vergi qanunvericiliyi də daxil olmaqla Azərbaycan Res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publikasının qanunvericiliyinə əməl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olunmasını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təmin edən tədbirlərin görül</w:t>
      </w:r>
      <w:r w:rsidRPr="00595DFA">
        <w:rPr>
          <w:rFonts w:ascii="Palatino Linotype" w:eastAsia="Times New Roman" w:hAnsi="Palatino Linotype" w:cs="Times New Roman"/>
          <w:color w:val="000000"/>
          <w:spacing w:val="-3"/>
          <w:lang w:val="az-Latn-AZ" w:eastAsia="ru-RU"/>
        </w:rPr>
        <w:t>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xarici ölkələrdə işləyən Azərbaycan vətəndaşlarının Azərbaycana və Azərbaycan Respublikasında işləyən əcnəbilərin öz ölkələrinə əmək haqqı şəklində 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əldə etdikləri pul vəsaitlərinin maneəsiz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köçürülməsinin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stimullaşdırılması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Azərbaycan Respublikası vətəndaşlarının xarici ölkələrdə işə düzəlmələri-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nə şəraitin yaradılması, xarici ölkələrdə işləyən vətəndaşların sosial və hüquqi 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müdafiəsinin təmin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edilməsinə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yönəlmiş tədbirlərin həyata keçirilməsi;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lastRenderedPageBreak/>
        <w:t>əvvəllər xaricə daimi yaşamağa və ya əmək müqaviləsi ilə işləməyə getmiş Azərbaycan Respublikası vətəndaşlar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ın, ilk növbədə yüksək ixtisaslı mütəxəssislərin Azərbaycan Respublikasına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qayıtmaların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stimullaşdırılması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yüksək ixtisaslı yerli mütəxəssislərin, elm, mədəniyyət, idman və incəsənət xadimlərinin fəaliyyəti üçün əlverişli şəraitin təmin edilməsi və onlara mütəmadi kömək göstərilməsi sisteminin yaradılması;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xarici ölkələrdə qanunsuz qalan Azərbaycan Respublikası vətəndaşlar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ın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könüllü surətdə respublikaya qayıtmaları və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reinteqrasiyası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sahəsində məqsədyönlü proqramların hazırlanması;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xarici ölkələrdə fəaliyyət göstərən Azərbaycan icma və birlikləri ilə sıx əla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qələrin yaradılması, Azərbaycan diasporunun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təşkilatlanmasına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kömək göstərilməsi və xaricdə işləyən və ya daimi yaşayan azərbaycanlılar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hüquqlar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qorunmasında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problemlərinin həllində həmin qurumların potensialından istifadə edilməsi.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2.4.5. Daxili əmək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ehtiyatlarından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səmərəli istifadə edilməsi: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4"/>
          <w:lang w:val="az-Latn-AZ" w:eastAsia="ru-RU"/>
        </w:rPr>
        <w:t>əhalinin məşğulluğu probleminin həll edilməsi və işədüzəlmədə daxili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əmək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ehtiyatlarından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istifadəyə üstünlük verilməsi;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bölgələrin əmək bazarının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tarazlaşdırılması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məqsədilə iqtisadi fəal əhalinin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ərazilər üzrə bölgüsünün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stimullaşdırılması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mexanizminin yaradılması;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rayonlarda, xüsusilə dağ və sərhədyanı rayonlarda investisiyaların cəlb olun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ması ilə yeni iş yerlərinin yaradılması.</w:t>
      </w:r>
    </w:p>
    <w:p w:rsidR="00595DFA" w:rsidRPr="00595DFA" w:rsidRDefault="00595DFA" w:rsidP="00595DFA">
      <w:pPr>
        <w:shd w:val="clear" w:color="auto" w:fill="FFFFFF"/>
        <w:spacing w:before="120" w:after="120" w:line="240" w:lineRule="auto"/>
        <w:ind w:firstLine="3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color w:val="000000"/>
          <w:lang w:val="az-Latn-AZ" w:eastAsia="ru-RU"/>
        </w:rPr>
        <w:t>3. KONSEPSİYANIN HƏYATA KEÇİRİLMƏSİ MEXANİZMİ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Bu Konsepsiyanın xüsusi Dövlət Proqramı əsasında həyata keçirilməsi nə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zərdə tutulur.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-1"/>
          <w:lang w:val="az-Latn-AZ" w:eastAsia="ru-RU"/>
        </w:rPr>
        <w:t xml:space="preserve">Konsepsiyanın həyata </w:t>
      </w:r>
      <w:proofErr w:type="spellStart"/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-1"/>
          <w:lang w:val="az-Latn-AZ" w:eastAsia="ru-RU"/>
        </w:rPr>
        <w:t>keçirilməsinin</w:t>
      </w:r>
      <w:proofErr w:type="spellEnd"/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-1"/>
          <w:lang w:val="az-Latn-AZ" w:eastAsia="ru-RU"/>
        </w:rPr>
        <w:t xml:space="preserve"> əsas mexanizmləri </w:t>
      </w:r>
      <w:proofErr w:type="spellStart"/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-1"/>
          <w:lang w:val="az-Latn-AZ" w:eastAsia="ru-RU"/>
        </w:rPr>
        <w:t>aşağıdakılardır</w:t>
      </w:r>
      <w:proofErr w:type="spellEnd"/>
      <w:r w:rsidRPr="00595DFA">
        <w:rPr>
          <w:rFonts w:ascii="Palatino Linotype" w:eastAsia="Times New Roman" w:hAnsi="Palatino Linotype" w:cs="Times New Roman"/>
          <w:b/>
          <w:bCs/>
          <w:i/>
          <w:iCs/>
          <w:color w:val="000000"/>
          <w:spacing w:val="-1"/>
          <w:lang w:val="az-Latn-AZ" w:eastAsia="ru-RU"/>
        </w:rPr>
        <w:t>: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Azərbaycan Respublikasının miqrasiya sahəsindəki qanunvericiliyinin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təkmilləşdirilməsi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xaricdə yaşayan Azərbaycan Respublikası vətəndaşlarının hüquqlarının qo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runması,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readmissiyası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və vətəndaşlar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gediş-gəliş qaydalar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müəyyənləşdirilməsi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də daxil olmaqla miqrasiya məsələləri üzrə beynəlxalq müqavilələrin </w:t>
      </w:r>
      <w:r w:rsidRPr="00595DFA">
        <w:rPr>
          <w:rFonts w:ascii="Palatino Linotype" w:eastAsia="Times New Roman" w:hAnsi="Palatino Linotype" w:cs="Times New Roman"/>
          <w:color w:val="000000"/>
          <w:spacing w:val="-3"/>
          <w:lang w:val="az-Latn-AZ" w:eastAsia="ru-RU"/>
        </w:rPr>
        <w:t>bağlanması;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miqrasiya proseslərinin tənzimlənməsi sahəsində konkret tədbirlərin Azərbaycan Respublikası Hökuməti tərəfindən təsdiq edilmiş məqsədyönlü proq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ramlar çərçivəsində müəyyən olunmuş qaydada hazırlanması və həyata keçiril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qaçqınların, məcburi köçkünlərin, "qaçqın" statusu almaq niyyətində olan, 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sığınacaq axtaran şəxslərin və digər məcburi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miqrantların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 xml:space="preserve">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yerləşdirilməsi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, onla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r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 sosial problemlərinin həlli sahəsində tədbirlərin regional sosial-iqtisadi inkişaf proqramlarına daxil edilməsi;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demoqrafik, ekoloji və sosial-iqtisadi vəziyyət və ölkənin geosiyasi maraq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ları nəzərə alınmaqla miqrasiya proseslərinin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tənzimlənməsinə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yönəlmiş sosial-iqtisadi tədbirlərin hazırlanması;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iqtisadi layihələrin həyata keçirilməsi zamanı effektiv iş yerlərinin yaradıl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ması sisteminin inkişaf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etdirilməsi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 və dəstəklənməsi;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miqrasiya məsələləri üzrə elmi tədqiqat və peşəkar kadr hazırlığı sisteminin </w:t>
      </w:r>
      <w:r w:rsidRPr="00595DFA">
        <w:rPr>
          <w:rFonts w:ascii="Palatino Linotype" w:eastAsia="Times New Roman" w:hAnsi="Palatino Linotype" w:cs="Times New Roman"/>
          <w:color w:val="000000"/>
          <w:spacing w:val="-2"/>
          <w:lang w:val="az-Latn-AZ" w:eastAsia="ru-RU"/>
        </w:rPr>
        <w:t>yaradılması;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miqrasiya idarəetmə orqanları sisteminin inkişaf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etdirilməsi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 və miqrasiya 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 xml:space="preserve">idarəetmə orqanlarının fəaliyyətinin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əlaqələndirilməsi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spacing w:val="1"/>
          <w:lang w:val="az-Latn-AZ" w:eastAsia="ru-RU"/>
        </w:rPr>
        <w:t>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miqrasiya üzrə vahid dövlət informasiya sisteminin yaradılması;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miqrasiya proseslərinin tənzimlənməsi məqsədilə beynəlxalq təşkilatlarla və 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xarici ölkələrin müvafiq dövlət orqanları ilə əməkdaşlığ</w:t>
      </w:r>
      <w:r w:rsidRPr="00595DFA">
        <w:rPr>
          <w:rFonts w:ascii="Palatino Linotype" w:eastAsia="Times New Roman" w:hAnsi="Palatino Linotype" w:cs="Times New Roman"/>
          <w:color w:val="000000"/>
          <w:spacing w:val="-1"/>
          <w:lang w:val="az-Latn-AZ" w:eastAsia="ru-RU"/>
        </w:rPr>
        <w:t>ın</w:t>
      </w:r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 xml:space="preserve"> inkişaf </w:t>
      </w:r>
      <w:proofErr w:type="spellStart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etdirilməsi</w:t>
      </w:r>
      <w:proofErr w:type="spellEnd"/>
      <w:r w:rsidRPr="00595DFA">
        <w:rPr>
          <w:rFonts w:ascii="Palatino Linotype" w:eastAsia="Times New Roman" w:hAnsi="Palatino Linotype" w:cs="Times New Roman"/>
          <w:color w:val="000000"/>
          <w:lang w:val="az-Latn-AZ" w:eastAsia="ru-RU"/>
        </w:rPr>
        <w:t>.</w:t>
      </w:r>
    </w:p>
    <w:p w:rsidR="00595DFA" w:rsidRPr="00595DFA" w:rsidRDefault="00595DFA" w:rsidP="00595DFA">
      <w:pPr>
        <w:shd w:val="clear" w:color="auto" w:fill="FFFFFF"/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pacing w:val="-1"/>
          <w:sz w:val="18"/>
          <w:szCs w:val="18"/>
          <w:lang w:val="az-Latn-AZ" w:eastAsia="ru-RU"/>
        </w:rPr>
        <w:t>Qeyd: Azərbaycan Respublikasının sosial, iqtisadi və siyasi inkişafı əsasında bu Konsepsiya-</w:t>
      </w:r>
      <w:r w:rsidRPr="00595DFA">
        <w:rPr>
          <w:rFonts w:ascii="Palatino Linotype" w:eastAsia="Times New Roman" w:hAnsi="Palatino Linotype" w:cs="Times New Roman"/>
          <w:color w:val="000000"/>
          <w:spacing w:val="1"/>
          <w:sz w:val="18"/>
          <w:szCs w:val="18"/>
          <w:lang w:val="az-Latn-AZ" w:eastAsia="ru-RU"/>
        </w:rPr>
        <w:t>ya müəyyən edilmiş qaydada əlavə və dəyişikliklər edilə bilər.</w:t>
      </w:r>
    </w:p>
    <w:p w:rsidR="00595DFA" w:rsidRPr="00595DFA" w:rsidRDefault="00595DFA" w:rsidP="00595DF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95DFA">
        <w:rPr>
          <w:rFonts w:ascii="Palatino Linotype" w:eastAsia="Times New Roman" w:hAnsi="Palatino Linotype" w:cs="Times New Roman"/>
          <w:color w:val="000000"/>
          <w:sz w:val="20"/>
          <w:szCs w:val="20"/>
          <w:lang w:val="az-Latn-AZ" w:eastAsia="ru-RU"/>
        </w:rPr>
        <w:t> </w:t>
      </w:r>
    </w:p>
    <w:p w:rsidR="00595DFA" w:rsidRPr="00595DFA" w:rsidRDefault="00595DFA" w:rsidP="00595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95DFA">
        <w:rPr>
          <w:rFonts w:ascii="Times New Roman" w:eastAsia="Times New Roman" w:hAnsi="Times New Roman" w:cs="Times New Roman"/>
          <w:color w:val="000000"/>
          <w:sz w:val="20"/>
          <w:szCs w:val="20"/>
          <w:lang w:val="az-Latn-AZ" w:eastAsia="ru-RU"/>
        </w:rPr>
        <w:t> </w:t>
      </w:r>
    </w:p>
    <w:p w:rsidR="008E0F30" w:rsidRPr="00595DFA" w:rsidRDefault="008E0F30">
      <w:pPr>
        <w:rPr>
          <w:lang w:val="en-US"/>
        </w:rPr>
      </w:pPr>
    </w:p>
    <w:sectPr w:rsidR="008E0F30" w:rsidRPr="00595DFA" w:rsidSect="00654B86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96"/>
    <w:rsid w:val="000A6A96"/>
    <w:rsid w:val="00595DFA"/>
    <w:rsid w:val="00654B86"/>
    <w:rsid w:val="008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5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3563</Words>
  <Characters>20311</Characters>
  <Application>Microsoft Office Word</Application>
  <DocSecurity>0</DocSecurity>
  <Lines>169</Lines>
  <Paragraphs>47</Paragraphs>
  <ScaleCrop>false</ScaleCrop>
  <Company/>
  <LinksUpToDate>false</LinksUpToDate>
  <CharactersWithSpaces>23827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Xeyale Abbasova</dc:creator>
  <cp:keywords/>
  <dc:description/>
  <cp:lastModifiedBy>Xeyale Abbasova</cp:lastModifiedBy>
  <cp:revision>3</cp:revision>
  <dcterms:created xsi:type="dcterms:W3CDTF">2015-07-01T09:29:00Z</dcterms:created>
  <dcterms:modified xsi:type="dcterms:W3CDTF">2015-07-01T09:29:00Z</dcterms:modified>
</cp:coreProperties>
</file>